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Аннотация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к рабочей программе по учебному предмету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«Иностранный язык (английский язык)» (ФГОС)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по учебникам «Spotlight» 5-9 классов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Рабочая программа предназначена для 5–9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(приказ МОиН РФ от 17.12.2010 № 1897) с учётом концепции духовно-нравственного развития и воспитания личности и гражданина России, основной образовательной программы – программы основного общего образования МАОУ СОШ № 100 и планируемых результатов освоения основной образовательной программы среднего общего образования, на основе </w:t>
      </w:r>
      <w:r>
        <w:rPr/>
        <w:t xml:space="preserve">авторской </w:t>
      </w:r>
      <w:r>
        <w:rPr/>
        <w:t xml:space="preserve"> программы «Английский язык»  В.Г. Апалькова, Ю.Е. Ваулиной, О.Е. Подоляко, -М.: Просвещение, предметной линии учебников «Английский в фокусе»  </w:t>
      </w:r>
      <w:r>
        <w:rPr>
          <w:lang w:val="ru-RU"/>
        </w:rPr>
        <w:t xml:space="preserve">5-9 классы </w:t>
      </w:r>
      <w:r>
        <w:rPr/>
        <w:t>Ваулина Ю.Е., Дули Д., Подоляко О.Е., Эванс В., -М.: Просвещение.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На изучение английского языка в каждом классе основной школы отводится по 3 ч в неделю.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Предмет рассчитан на 510 ч: в 5-9 классах — по 102 ч (34 учебные недели в каждом классе).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В системе предметов общеобразовательной школы предмет «Английский язык» реализует познавательную и социокультурную цели: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формирование умений общаться на английском языке с учетом речевых возможностей и потребностей данного возраста;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развитие личности ребенка, его речевых способностей, внимания, мышления, памяти и воображения, мотивации к дальнейшему овладению иностранным языком;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обеспечение коммуникативно-психологической адаптации учащихся 5-9 класса к новому языковому миру для преодоления в дальнейшем психологических барьеров в использовании английского языка как средства общения;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приобщение детей к новому социальному опыту с использованием иностранного языка: знакомство учащихся с миром зарубежных сверстников </w:t>
      </w:r>
    </w:p>
    <w:p>
      <w:pPr>
        <w:pStyle w:val="Default"/>
        <w:spacing w:lineRule="auto" w:line="276"/>
        <w:ind w:firstLine="709"/>
        <w:jc w:val="both"/>
        <w:rPr/>
      </w:pPr>
      <w:bookmarkStart w:id="0" w:name="_GoBack"/>
      <w:bookmarkEnd w:id="0"/>
      <w:r>
        <w:rPr/>
        <w:t xml:space="preserve">Содержание программы представлено следующими разделами: планируемые результаты освоения программ, собственно содержание предмета английский язык в основной школе, тематическое планирование.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годовой контрольной работы.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f92a6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LibreOffice/6.2.7.1$Linux_X86_64 LibreOffice_project/20$Build-1</Application>
  <Pages>1</Pages>
  <Words>280</Words>
  <Characters>1981</Characters>
  <CharactersWithSpaces>2254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2020-03-05T17:02:00Z</dcterms:created>
  <dc:creator>NadinU</dc:creator>
  <dc:description/>
  <dc:language>ru-RU</dc:language>
  <cp:lastModifiedBy/>
  <dcterms:modified xsi:type="dcterms:W3CDTF">2020-03-06T13:00:21Z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