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99" w:rsidRPr="00B65599" w:rsidRDefault="00B65599" w:rsidP="00B65599">
      <w:pPr>
        <w:pStyle w:val="Default"/>
        <w:jc w:val="center"/>
      </w:pPr>
      <w:r>
        <w:rPr>
          <w:b/>
          <w:bCs/>
        </w:rPr>
        <w:t>А</w:t>
      </w:r>
      <w:r w:rsidRPr="00B65599">
        <w:rPr>
          <w:b/>
          <w:bCs/>
        </w:rPr>
        <w:t>ннотация</w:t>
      </w:r>
    </w:p>
    <w:p w:rsidR="00B65599" w:rsidRPr="00B65599" w:rsidRDefault="00B65599" w:rsidP="00B65599">
      <w:pPr>
        <w:pStyle w:val="Default"/>
        <w:jc w:val="center"/>
      </w:pPr>
      <w:r w:rsidRPr="00B65599">
        <w:rPr>
          <w:b/>
          <w:bCs/>
        </w:rPr>
        <w:t>к рабочей программе по биологии</w:t>
      </w:r>
    </w:p>
    <w:p w:rsidR="00B65599" w:rsidRDefault="00B65599" w:rsidP="00B65599">
      <w:pPr>
        <w:pStyle w:val="Default"/>
        <w:jc w:val="center"/>
        <w:rPr>
          <w:b/>
          <w:bCs/>
        </w:rPr>
      </w:pPr>
      <w:r w:rsidRPr="00B65599">
        <w:rPr>
          <w:b/>
          <w:bCs/>
        </w:rPr>
        <w:t>10 -11 класс (ГОС)</w:t>
      </w:r>
    </w:p>
    <w:p w:rsidR="00B65599" w:rsidRPr="00B65599" w:rsidRDefault="00B65599" w:rsidP="00B65599">
      <w:pPr>
        <w:pStyle w:val="Default"/>
        <w:jc w:val="center"/>
      </w:pPr>
      <w:bookmarkStart w:id="0" w:name="_GoBack"/>
      <w:bookmarkEnd w:id="0"/>
    </w:p>
    <w:p w:rsidR="00B65599" w:rsidRPr="00B65599" w:rsidRDefault="00B65599" w:rsidP="00B65599">
      <w:pPr>
        <w:pStyle w:val="Default"/>
        <w:spacing w:line="276" w:lineRule="auto"/>
        <w:ind w:firstLine="709"/>
        <w:jc w:val="both"/>
      </w:pPr>
      <w:r w:rsidRPr="00B65599">
        <w:t xml:space="preserve">Программа разработана на основе Государственного образовательного стандарта основного общего образования, основной образовательной программы-программы основного общего образования МАОУ СОШ № 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100, программы В. И. </w:t>
      </w:r>
      <w:proofErr w:type="spellStart"/>
      <w:r w:rsidRPr="00B65599">
        <w:t>Сивоглазова</w:t>
      </w:r>
      <w:proofErr w:type="spellEnd"/>
      <w:r w:rsidRPr="00B65599">
        <w:t xml:space="preserve">, И. Б. Агафоновой, Е. Т. Захаровой для общеобразовательных учреждений. Биология. 6-11 классы. - М.: Дрофа). </w:t>
      </w:r>
      <w:proofErr w:type="spellStart"/>
      <w:proofErr w:type="gramStart"/>
      <w:r w:rsidRPr="00B65599">
        <w:t>Учебники:В.Б.Захаров</w:t>
      </w:r>
      <w:proofErr w:type="spellEnd"/>
      <w:proofErr w:type="gramEnd"/>
      <w:r w:rsidRPr="00B65599">
        <w:t xml:space="preserve">. Общая биология. 10-11 класс. </w:t>
      </w:r>
    </w:p>
    <w:p w:rsidR="00B65599" w:rsidRPr="00B65599" w:rsidRDefault="00B65599" w:rsidP="00B65599">
      <w:pPr>
        <w:pStyle w:val="Default"/>
        <w:spacing w:line="276" w:lineRule="auto"/>
        <w:ind w:firstLine="709"/>
        <w:jc w:val="both"/>
      </w:pPr>
      <w:r w:rsidRPr="00B65599">
        <w:t xml:space="preserve">На изучение курса в 10-11-х классах отводится по 1 ч в неделю. </w:t>
      </w:r>
    </w:p>
    <w:p w:rsidR="00B65599" w:rsidRPr="00B65599" w:rsidRDefault="00B65599" w:rsidP="00B65599">
      <w:pPr>
        <w:pStyle w:val="Default"/>
        <w:spacing w:line="276" w:lineRule="auto"/>
        <w:ind w:firstLine="709"/>
        <w:jc w:val="both"/>
      </w:pPr>
      <w:r w:rsidRPr="00B65599">
        <w:t xml:space="preserve">Курс рассчитан на 68 ч в 10-11-х классах (35 учебных недель). </w:t>
      </w:r>
    </w:p>
    <w:p w:rsidR="00B65599" w:rsidRPr="00B65599" w:rsidRDefault="00B65599" w:rsidP="00B65599">
      <w:pPr>
        <w:pStyle w:val="Default"/>
        <w:spacing w:line="276" w:lineRule="auto"/>
        <w:ind w:firstLine="709"/>
        <w:jc w:val="both"/>
      </w:pPr>
      <w:r w:rsidRPr="00B65599">
        <w:rPr>
          <w:i/>
          <w:iCs/>
        </w:rPr>
        <w:t xml:space="preserve">Цели курса: </w:t>
      </w:r>
    </w:p>
    <w:p w:rsidR="00B65599" w:rsidRPr="00B65599" w:rsidRDefault="00B65599" w:rsidP="00B65599">
      <w:pPr>
        <w:pStyle w:val="Default"/>
        <w:spacing w:line="276" w:lineRule="auto"/>
        <w:ind w:firstLine="709"/>
        <w:jc w:val="both"/>
      </w:pPr>
      <w:r w:rsidRPr="00B65599">
        <w:t xml:space="preserve"> подготовка высокоразвитых людей, способных к активной деятельности; </w:t>
      </w:r>
    </w:p>
    <w:p w:rsidR="00B65599" w:rsidRPr="00B65599" w:rsidRDefault="00B65599" w:rsidP="00B65599">
      <w:pPr>
        <w:pStyle w:val="Default"/>
        <w:spacing w:line="276" w:lineRule="auto"/>
        <w:ind w:firstLine="709"/>
        <w:jc w:val="both"/>
      </w:pPr>
      <w:r w:rsidRPr="00B65599">
        <w:t xml:space="preserve"> развитие индивидуальных способностей; </w:t>
      </w:r>
    </w:p>
    <w:p w:rsidR="00B65599" w:rsidRPr="00B65599" w:rsidRDefault="00B65599" w:rsidP="00B65599">
      <w:pPr>
        <w:pStyle w:val="Default"/>
        <w:spacing w:line="276" w:lineRule="auto"/>
        <w:ind w:firstLine="709"/>
        <w:jc w:val="both"/>
      </w:pPr>
      <w:r w:rsidRPr="00B65599">
        <w:t xml:space="preserve"> формирование современной картины мира в мировоззрении учащихся. </w:t>
      </w:r>
    </w:p>
    <w:p w:rsidR="00B65599" w:rsidRPr="00B65599" w:rsidRDefault="00B65599" w:rsidP="00B65599">
      <w:pPr>
        <w:pStyle w:val="Default"/>
        <w:spacing w:line="276" w:lineRule="auto"/>
        <w:ind w:firstLine="709"/>
        <w:jc w:val="both"/>
      </w:pPr>
    </w:p>
    <w:p w:rsidR="000F7032" w:rsidRPr="00B65599" w:rsidRDefault="00B65599" w:rsidP="00B655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99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</w:t>
      </w:r>
      <w:proofErr w:type="gramStart"/>
      <w:r w:rsidRPr="00B65599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B65599">
        <w:rPr>
          <w:rFonts w:ascii="Times New Roman" w:hAnsi="Times New Roman" w:cs="Times New Roman"/>
          <w:sz w:val="24"/>
          <w:szCs w:val="24"/>
        </w:rPr>
        <w:t xml:space="preserve"> содержание курса, планируемые результаты освоения программы, тематическое планирование.</w:t>
      </w:r>
    </w:p>
    <w:sectPr w:rsidR="000F7032" w:rsidRPr="00B6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99"/>
    <w:rsid w:val="00762A6E"/>
    <w:rsid w:val="00B41ED6"/>
    <w:rsid w:val="00B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4FCF-9536-4BC4-A585-E3BE04F1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2020-03-08T14:55:00Z</dcterms:created>
  <dcterms:modified xsi:type="dcterms:W3CDTF">2020-03-08T14:57:00Z</dcterms:modified>
</cp:coreProperties>
</file>