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D7" w:rsidRPr="001A18D7" w:rsidRDefault="001A18D7" w:rsidP="001A18D7">
      <w:pPr>
        <w:pStyle w:val="Default"/>
        <w:spacing w:line="276" w:lineRule="auto"/>
        <w:ind w:firstLine="709"/>
        <w:jc w:val="center"/>
      </w:pPr>
      <w:r w:rsidRPr="001A18D7">
        <w:rPr>
          <w:b/>
          <w:bCs/>
        </w:rPr>
        <w:t>Аннотация</w:t>
      </w:r>
    </w:p>
    <w:p w:rsidR="001A18D7" w:rsidRPr="001A18D7" w:rsidRDefault="001A18D7" w:rsidP="001A18D7">
      <w:pPr>
        <w:pStyle w:val="Default"/>
        <w:spacing w:line="276" w:lineRule="auto"/>
        <w:ind w:firstLine="709"/>
        <w:jc w:val="center"/>
      </w:pPr>
      <w:r w:rsidRPr="001A18D7">
        <w:rPr>
          <w:b/>
          <w:bCs/>
        </w:rPr>
        <w:t>к рабочей программе учебного предмета</w:t>
      </w:r>
    </w:p>
    <w:p w:rsidR="001A18D7" w:rsidRPr="001A18D7" w:rsidRDefault="001A18D7" w:rsidP="001A18D7">
      <w:pPr>
        <w:pStyle w:val="Default"/>
        <w:spacing w:line="276" w:lineRule="auto"/>
        <w:ind w:firstLine="709"/>
        <w:jc w:val="center"/>
      </w:pPr>
      <w:r w:rsidRPr="001A18D7">
        <w:rPr>
          <w:b/>
          <w:bCs/>
        </w:rPr>
        <w:t>«Физика» 7-9 класс (ФГОС)</w:t>
      </w:r>
    </w:p>
    <w:p w:rsidR="001A18D7" w:rsidRPr="001A18D7" w:rsidRDefault="001A18D7" w:rsidP="001A18D7">
      <w:pPr>
        <w:pStyle w:val="Default"/>
        <w:spacing w:line="276" w:lineRule="auto"/>
        <w:ind w:firstLine="709"/>
        <w:jc w:val="both"/>
      </w:pPr>
      <w:r w:rsidRPr="001A18D7">
        <w:t xml:space="preserve">Программа составлена в соответствии с требованиями Федерального государственного образовательного стандарта основного общего образования (ФГОС ООО); с требованиями к результатам освоения основной образовательной программы (личностным, </w:t>
      </w:r>
      <w:proofErr w:type="spellStart"/>
      <w:r w:rsidRPr="001A18D7">
        <w:t>метапредметным</w:t>
      </w:r>
      <w:proofErr w:type="spellEnd"/>
      <w:r w:rsidRPr="001A18D7">
        <w:t xml:space="preserve">, предметным), с использованием программы, ориентированной на работу по линии учебников А.В. </w:t>
      </w:r>
      <w:proofErr w:type="spellStart"/>
      <w:r w:rsidRPr="001A18D7">
        <w:t>Перышкина</w:t>
      </w:r>
      <w:proofErr w:type="spellEnd"/>
      <w:r w:rsidRPr="001A18D7">
        <w:t xml:space="preserve">, Е.М. </w:t>
      </w:r>
      <w:proofErr w:type="spellStart"/>
      <w:r w:rsidRPr="001A18D7">
        <w:t>Гутниик</w:t>
      </w:r>
      <w:proofErr w:type="spellEnd"/>
      <w:r w:rsidRPr="001A18D7">
        <w:t xml:space="preserve">. Предлагаемая рабочая программа реализуется в учебниках А. В. </w:t>
      </w:r>
      <w:proofErr w:type="spellStart"/>
      <w:r w:rsidRPr="001A18D7">
        <w:t>Перышкина</w:t>
      </w:r>
      <w:proofErr w:type="spellEnd"/>
      <w:r w:rsidRPr="001A18D7">
        <w:t xml:space="preserve"> «</w:t>
      </w:r>
      <w:bookmarkStart w:id="0" w:name="_GoBack"/>
      <w:bookmarkEnd w:id="0"/>
      <w:r w:rsidRPr="001A18D7">
        <w:t xml:space="preserve">Физика» для 7, 8 классов и А. В. </w:t>
      </w:r>
      <w:proofErr w:type="spellStart"/>
      <w:r w:rsidRPr="001A18D7">
        <w:t>Перышкина</w:t>
      </w:r>
      <w:proofErr w:type="spellEnd"/>
      <w:r w:rsidRPr="001A18D7">
        <w:t xml:space="preserve">, Е. М. </w:t>
      </w:r>
      <w:proofErr w:type="spellStart"/>
      <w:r w:rsidRPr="001A18D7">
        <w:t>Гутник</w:t>
      </w:r>
      <w:proofErr w:type="spellEnd"/>
      <w:r w:rsidRPr="001A18D7">
        <w:t xml:space="preserve"> «Физика» для 9 класса. Используемые учебники отличаются простотой и доступностью изложения материала. Каждая глава или раздел курса посвящены той или иной фундаментальной теме. Предусматривается выполнение упражнений, которые помогают не только закрепить пройденный теоретический материал, но и научиться применять законы физики на практике. </w:t>
      </w:r>
    </w:p>
    <w:p w:rsidR="001A18D7" w:rsidRPr="001A18D7" w:rsidRDefault="001A18D7" w:rsidP="001A18D7">
      <w:pPr>
        <w:pStyle w:val="Default"/>
        <w:spacing w:line="276" w:lineRule="auto"/>
        <w:ind w:firstLine="709"/>
        <w:jc w:val="both"/>
      </w:pPr>
      <w:r w:rsidRPr="001A18D7">
        <w:t xml:space="preserve">При определении последовательности и глубины изложения материала учитывались необходимость соблюдения </w:t>
      </w:r>
      <w:proofErr w:type="spellStart"/>
      <w:r w:rsidRPr="001A18D7">
        <w:t>внутрипредметных</w:t>
      </w:r>
      <w:proofErr w:type="spellEnd"/>
      <w:r w:rsidRPr="001A18D7">
        <w:t xml:space="preserve"> связей и соответствия между объективной сложностью каждого конкретного вопроса и возможностью его восприятия учащимися данного возраста. </w:t>
      </w:r>
    </w:p>
    <w:p w:rsidR="001A18D7" w:rsidRPr="001A18D7" w:rsidRDefault="001A18D7" w:rsidP="001A18D7">
      <w:pPr>
        <w:pStyle w:val="Default"/>
        <w:spacing w:line="276" w:lineRule="auto"/>
        <w:ind w:firstLine="709"/>
        <w:jc w:val="both"/>
      </w:pPr>
      <w:r w:rsidRPr="001A18D7">
        <w:t xml:space="preserve">Физическое образование в 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научно-исследовательских задач. </w:t>
      </w:r>
    </w:p>
    <w:p w:rsidR="001A18D7" w:rsidRPr="001A18D7" w:rsidRDefault="001A18D7" w:rsidP="001A18D7">
      <w:pPr>
        <w:pStyle w:val="Default"/>
        <w:spacing w:line="276" w:lineRule="auto"/>
        <w:ind w:firstLine="709"/>
        <w:jc w:val="both"/>
      </w:pPr>
      <w:r w:rsidRPr="001A18D7">
        <w:t xml:space="preserve">Освоение учебного предмета «Физика»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 </w:t>
      </w:r>
    </w:p>
    <w:p w:rsidR="001A18D7" w:rsidRPr="001A18D7" w:rsidRDefault="001A18D7" w:rsidP="001A18D7">
      <w:pPr>
        <w:pStyle w:val="Default"/>
        <w:spacing w:line="276" w:lineRule="auto"/>
        <w:ind w:firstLine="709"/>
        <w:jc w:val="both"/>
      </w:pPr>
      <w:r w:rsidRPr="001A18D7">
        <w:t xml:space="preserve">Учебный предмет «Физика» способствует формированию у обучающихся умений безопасно использовать лабораторное оборудование, проводить естественно-научные исследования и эксперименты, анализировать полученные результаты, представлять и научно аргументировать полученные выводы. Изучение предмета «Физика»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физики в жизни основано на </w:t>
      </w:r>
      <w:proofErr w:type="spellStart"/>
      <w:r w:rsidRPr="001A18D7">
        <w:t>межпредметных</w:t>
      </w:r>
      <w:proofErr w:type="spellEnd"/>
      <w:r w:rsidRPr="001A18D7">
        <w:t xml:space="preserve"> связях с предметами: «Математика», «Информатика», «Химия», «Биология», «География», «Экология», «Основы безопасности жизнедеятельности», «История», «Литература» и др. </w:t>
      </w:r>
    </w:p>
    <w:p w:rsidR="000F7032" w:rsidRPr="001A18D7" w:rsidRDefault="001A18D7" w:rsidP="001A18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D7">
        <w:rPr>
          <w:rFonts w:ascii="Times New Roman" w:hAnsi="Times New Roman" w:cs="Times New Roman"/>
          <w:sz w:val="24"/>
          <w:szCs w:val="24"/>
        </w:rPr>
        <w:t>На изучение физики в основной школе отводится 204 учебных часа, в том числе в 7, 8, 9 классах по 68 учебных часов из расчета 2 учебных часа в неделю.</w:t>
      </w:r>
    </w:p>
    <w:sectPr w:rsidR="000F7032" w:rsidRPr="001A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7"/>
    <w:rsid w:val="001A18D7"/>
    <w:rsid w:val="00762A6E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6792-2160-4EDF-8E79-E6DE1FCF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8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2020-03-05T17:58:00Z</dcterms:created>
  <dcterms:modified xsi:type="dcterms:W3CDTF">2020-03-05T17:59:00Z</dcterms:modified>
</cp:coreProperties>
</file>